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F1" w:rsidRDefault="000C47F1" w:rsidP="000C47F1">
      <w:pPr>
        <w:jc w:val="both"/>
        <w:rPr>
          <w:rFonts w:eastAsia="Times New Roman"/>
          <w:i/>
        </w:rPr>
      </w:pPr>
    </w:p>
    <w:p w:rsidR="000C47F1" w:rsidRDefault="000C47F1" w:rsidP="000C47F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 10</w:t>
      </w:r>
    </w:p>
    <w:p w:rsidR="000C47F1" w:rsidRPr="00F6531B" w:rsidRDefault="000C47F1" w:rsidP="000C47F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Podjęcie uchwały </w:t>
      </w:r>
      <w:r w:rsidRPr="00BC5AB1">
        <w:rPr>
          <w:rFonts w:eastAsia="Times New Roman"/>
          <w:b/>
        </w:rPr>
        <w:t>w sprawie dokonania zmian w budżecie miasta na 2021 r</w:t>
      </w:r>
    </w:p>
    <w:p w:rsidR="007A195B" w:rsidRDefault="007A195B" w:rsidP="000C47F1">
      <w:pPr>
        <w:jc w:val="both"/>
        <w:rPr>
          <w:rFonts w:eastAsia="Times New Roman"/>
          <w:i/>
        </w:rPr>
      </w:pPr>
    </w:p>
    <w:p w:rsidR="007A195B" w:rsidRPr="00EB0FC4" w:rsidRDefault="007A195B" w:rsidP="007A195B">
      <w:pPr>
        <w:jc w:val="both"/>
        <w:rPr>
          <w:rFonts w:eastAsia="Times New Roman"/>
          <w:color w:val="000000"/>
        </w:rPr>
      </w:pPr>
      <w:r w:rsidRPr="00EB0FC4">
        <w:rPr>
          <w:rFonts w:eastAsia="Times New Roman"/>
          <w:b/>
        </w:rPr>
        <w:t>Komisji</w:t>
      </w:r>
      <w:r w:rsidRPr="00EB0FC4">
        <w:rPr>
          <w:rFonts w:eastAsia="Times New Roman"/>
          <w:b/>
          <w:color w:val="000000"/>
        </w:rPr>
        <w:t xml:space="preserve"> </w:t>
      </w:r>
      <w:r w:rsidRPr="00EB0FC4">
        <w:rPr>
          <w:rFonts w:eastAsia="Times New Roman"/>
          <w:b/>
        </w:rPr>
        <w:t xml:space="preserve">Oświaty, Kultury, Sportu i Rekreacji oraz Rodziny, Zdrowia, Promocji Miasta </w:t>
      </w:r>
      <w:r w:rsidRPr="00EB0FC4">
        <w:rPr>
          <w:rFonts w:eastAsia="Times New Roman"/>
          <w:b/>
        </w:rPr>
        <w:br/>
        <w:t>i Współpracy ze Społecznościami Lokalnymi</w:t>
      </w:r>
      <w:r w:rsidRPr="00EB0FC4">
        <w:rPr>
          <w:rFonts w:eastAsia="Times New Roman"/>
          <w:color w:val="000000"/>
        </w:rPr>
        <w:t xml:space="preserve"> </w:t>
      </w:r>
      <w:r w:rsidRPr="00EB0FC4">
        <w:rPr>
          <w:rFonts w:eastAsia="Calibri"/>
          <w:b/>
          <w:color w:val="000000"/>
          <w:lang w:eastAsia="en-US"/>
        </w:rPr>
        <w:t>Rady Miasta</w:t>
      </w:r>
      <w:r w:rsidRPr="00EB0FC4">
        <w:rPr>
          <w:rFonts w:eastAsia="Times New Roman"/>
          <w:b/>
          <w:color w:val="000000"/>
        </w:rPr>
        <w:t xml:space="preserve"> Bielsk</w:t>
      </w:r>
      <w:r w:rsidRPr="00EB0FC4">
        <w:rPr>
          <w:rFonts w:eastAsia="Times New Roman"/>
          <w:color w:val="000000"/>
        </w:rPr>
        <w:t xml:space="preserve"> </w:t>
      </w:r>
      <w:r w:rsidRPr="00EB0FC4">
        <w:rPr>
          <w:rFonts w:eastAsia="Times New Roman"/>
          <w:b/>
          <w:color w:val="000000"/>
        </w:rPr>
        <w:t>Podlaski</w:t>
      </w:r>
      <w:r w:rsidRPr="00EB0FC4">
        <w:rPr>
          <w:rFonts w:eastAsia="Times New Roman"/>
          <w:color w:val="000000"/>
        </w:rPr>
        <w:t xml:space="preserve"> </w:t>
      </w:r>
    </w:p>
    <w:p w:rsidR="007A195B" w:rsidRPr="00EB0FC4" w:rsidRDefault="007A195B" w:rsidP="007A195B">
      <w:pPr>
        <w:jc w:val="both"/>
        <w:rPr>
          <w:rFonts w:eastAsia="Times New Roman"/>
        </w:rPr>
      </w:pPr>
      <w:r w:rsidRPr="00EB0FC4">
        <w:rPr>
          <w:rFonts w:eastAsia="Times New Roman"/>
        </w:rPr>
        <w:t>Komisja pozytywnie zaopiniowała projekt uchwały.</w:t>
      </w:r>
    </w:p>
    <w:p w:rsidR="007A195B" w:rsidRPr="00EB0FC4" w:rsidRDefault="007A195B" w:rsidP="007A195B">
      <w:pPr>
        <w:jc w:val="both"/>
        <w:rPr>
          <w:rFonts w:eastAsia="Calibri"/>
        </w:rPr>
      </w:pPr>
    </w:p>
    <w:p w:rsidR="007A195B" w:rsidRPr="00EB0FC4" w:rsidRDefault="007A195B" w:rsidP="007A195B">
      <w:pPr>
        <w:jc w:val="both"/>
        <w:rPr>
          <w:rFonts w:eastAsiaTheme="minorHAnsi"/>
          <w:b/>
          <w:color w:val="000000"/>
          <w:lang w:eastAsia="en-US"/>
        </w:rPr>
      </w:pPr>
      <w:r w:rsidRPr="00EB0FC4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7A195B" w:rsidRPr="00EB0FC4" w:rsidRDefault="007A195B" w:rsidP="007A195B">
      <w:pPr>
        <w:jc w:val="both"/>
        <w:rPr>
          <w:rFonts w:eastAsia="Times New Roman"/>
        </w:rPr>
      </w:pPr>
      <w:r w:rsidRPr="00EB0FC4">
        <w:rPr>
          <w:rFonts w:eastAsia="Times New Roman"/>
        </w:rPr>
        <w:t>Komisja pozytywnie zaopiniowała projekt uchwały.</w:t>
      </w:r>
    </w:p>
    <w:p w:rsidR="007A195B" w:rsidRPr="00EB0FC4" w:rsidRDefault="007A195B" w:rsidP="007A195B">
      <w:pPr>
        <w:jc w:val="both"/>
        <w:rPr>
          <w:rFonts w:eastAsia="Batang"/>
          <w:b/>
        </w:rPr>
      </w:pPr>
    </w:p>
    <w:p w:rsidR="007A195B" w:rsidRPr="00EB0FC4" w:rsidRDefault="007A195B" w:rsidP="007A195B">
      <w:pPr>
        <w:jc w:val="both"/>
        <w:rPr>
          <w:rFonts w:eastAsia="Times New Roman"/>
          <w:b/>
          <w:u w:val="single"/>
        </w:rPr>
      </w:pPr>
      <w:r w:rsidRPr="00EB0FC4">
        <w:rPr>
          <w:rFonts w:eastAsia="Batang"/>
          <w:b/>
        </w:rPr>
        <w:t>Komisja Finansów i Budżetu Miasta</w:t>
      </w:r>
    </w:p>
    <w:p w:rsidR="007A195B" w:rsidRPr="00EB0FC4" w:rsidRDefault="007A195B" w:rsidP="007A195B">
      <w:pPr>
        <w:jc w:val="both"/>
        <w:rPr>
          <w:rFonts w:eastAsia="Times New Roman"/>
        </w:rPr>
      </w:pPr>
      <w:r w:rsidRPr="00EB0FC4">
        <w:rPr>
          <w:rFonts w:eastAsia="Times New Roman"/>
        </w:rPr>
        <w:t>Komisja pozytywnie zaopiniowała projekt uchwały.</w:t>
      </w:r>
    </w:p>
    <w:p w:rsidR="007A195B" w:rsidRDefault="007A195B" w:rsidP="007A195B">
      <w:pPr>
        <w:jc w:val="both"/>
        <w:rPr>
          <w:rFonts w:eastAsia="Times New Roman"/>
          <w:b/>
        </w:rPr>
      </w:pPr>
      <w:bookmarkStart w:id="0" w:name="_GoBack"/>
      <w:bookmarkEnd w:id="0"/>
    </w:p>
    <w:p w:rsidR="007A195B" w:rsidRDefault="007A195B" w:rsidP="007A195B">
      <w:pPr>
        <w:jc w:val="both"/>
        <w:rPr>
          <w:rFonts w:eastAsia="Times New Roman"/>
          <w:color w:val="000000"/>
        </w:rPr>
      </w:pPr>
    </w:p>
    <w:p w:rsidR="007E14DF" w:rsidRPr="007E14DF" w:rsidRDefault="007E14DF" w:rsidP="007A195B">
      <w:pPr>
        <w:jc w:val="both"/>
        <w:rPr>
          <w:rFonts w:eastAsia="Times New Roman"/>
          <w:b/>
          <w:color w:val="000000"/>
        </w:rPr>
      </w:pPr>
      <w:r w:rsidRPr="001A05E1">
        <w:rPr>
          <w:rFonts w:eastAsia="Times New Roman"/>
          <w:b/>
          <w:color w:val="000000"/>
        </w:rPr>
        <w:t>Autopoprawka Burmistrza Miasta</w:t>
      </w:r>
    </w:p>
    <w:p w:rsidR="007E14DF" w:rsidRPr="00AE0E9A" w:rsidRDefault="007E14DF" w:rsidP="007A195B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Burmistrz Miasta pismem o znaku</w:t>
      </w:r>
      <w:proofErr w:type="gramStart"/>
      <w:r>
        <w:rPr>
          <w:rFonts w:eastAsia="Times New Roman"/>
          <w:color w:val="000000"/>
        </w:rPr>
        <w:t>:</w:t>
      </w:r>
      <w:r w:rsidR="001A05E1">
        <w:rPr>
          <w:rFonts w:eastAsia="Times New Roman"/>
          <w:color w:val="000000"/>
        </w:rPr>
        <w:t>Fn</w:t>
      </w:r>
      <w:proofErr w:type="gramEnd"/>
      <w:r w:rsidR="001A05E1">
        <w:rPr>
          <w:rFonts w:eastAsia="Times New Roman"/>
          <w:color w:val="000000"/>
        </w:rPr>
        <w:t xml:space="preserve">.3021.10.2021 </w:t>
      </w:r>
      <w:proofErr w:type="gramStart"/>
      <w:r w:rsidR="001A05E1">
        <w:rPr>
          <w:rFonts w:eastAsia="Times New Roman"/>
          <w:color w:val="000000"/>
        </w:rPr>
        <w:t>z</w:t>
      </w:r>
      <w:proofErr w:type="gramEnd"/>
      <w:r w:rsidR="001A05E1">
        <w:rPr>
          <w:rFonts w:eastAsia="Times New Roman"/>
          <w:color w:val="000000"/>
        </w:rPr>
        <w:t xml:space="preserve"> dnia 22</w:t>
      </w:r>
      <w:r>
        <w:rPr>
          <w:rFonts w:eastAsia="Times New Roman"/>
          <w:color w:val="000000"/>
        </w:rPr>
        <w:t xml:space="preserve"> kwietnia 2021 r. przedkłada a</w:t>
      </w:r>
      <w:r w:rsidR="001A05E1">
        <w:rPr>
          <w:rFonts w:eastAsia="Times New Roman"/>
          <w:color w:val="000000"/>
        </w:rPr>
        <w:t>utopoprawkę do projektu uchwały wnosząc o podjęcie uchwały z uwzględnieniem przedłożonej autopoprawki.</w:t>
      </w:r>
    </w:p>
    <w:p w:rsidR="007A195B" w:rsidRDefault="007A195B" w:rsidP="000C47F1">
      <w:pPr>
        <w:jc w:val="both"/>
        <w:rPr>
          <w:rFonts w:eastAsia="Times New Roman"/>
          <w:i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C1" w:rsidRDefault="006E70C1" w:rsidP="006275AE">
      <w:r>
        <w:separator/>
      </w:r>
    </w:p>
  </w:endnote>
  <w:endnote w:type="continuationSeparator" w:id="0">
    <w:p w:rsidR="006E70C1" w:rsidRDefault="006E70C1" w:rsidP="006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E" w:rsidRDefault="00627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E" w:rsidRDefault="006275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E" w:rsidRDefault="00627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1" w:rsidRDefault="006E70C1" w:rsidP="006275AE">
      <w:r>
        <w:separator/>
      </w:r>
    </w:p>
  </w:footnote>
  <w:footnote w:type="continuationSeparator" w:id="0">
    <w:p w:rsidR="006E70C1" w:rsidRDefault="006E70C1" w:rsidP="0062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E" w:rsidRDefault="00627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E" w:rsidRDefault="006275AE">
    <w:pPr>
      <w:pStyle w:val="Nagwek"/>
    </w:pPr>
  </w:p>
  <w:p w:rsidR="006275AE" w:rsidRPr="004D020B" w:rsidRDefault="006275AE" w:rsidP="006275AE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6275AE" w:rsidRPr="004D020B" w:rsidRDefault="006275AE" w:rsidP="006275AE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6275AE" w:rsidRPr="004D020B" w:rsidRDefault="006275AE" w:rsidP="006275AE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6275AE" w:rsidRDefault="006275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E" w:rsidRDefault="00627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1F"/>
    <w:rsid w:val="000C47F1"/>
    <w:rsid w:val="001A05E1"/>
    <w:rsid w:val="00305C1F"/>
    <w:rsid w:val="003C3681"/>
    <w:rsid w:val="006275AE"/>
    <w:rsid w:val="006E70C1"/>
    <w:rsid w:val="007A195B"/>
    <w:rsid w:val="007E14DF"/>
    <w:rsid w:val="00B46C1A"/>
    <w:rsid w:val="00D63C52"/>
    <w:rsid w:val="00E3525E"/>
    <w:rsid w:val="00E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5A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5A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5A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5A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5A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5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6</cp:revision>
  <dcterms:created xsi:type="dcterms:W3CDTF">2021-04-22T06:29:00Z</dcterms:created>
  <dcterms:modified xsi:type="dcterms:W3CDTF">2021-04-23T07:33:00Z</dcterms:modified>
</cp:coreProperties>
</file>